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D9" w:rsidRDefault="00187705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187705">
        <w:rPr>
          <w:rFonts w:ascii="Times New Roman" w:hAnsi="Times New Roman" w:cs="Times New Roman"/>
          <w:b/>
          <w:sz w:val="32"/>
          <w:lang w:val="uk-UA"/>
        </w:rPr>
        <w:t>Підсумки конкурсного випробування «</w:t>
      </w:r>
      <w:r w:rsidR="001431D9">
        <w:rPr>
          <w:rFonts w:ascii="Times New Roman" w:hAnsi="Times New Roman" w:cs="Times New Roman"/>
          <w:b/>
          <w:sz w:val="32"/>
          <w:lang w:val="uk-UA"/>
        </w:rPr>
        <w:t>Навчальний проект</w:t>
      </w:r>
      <w:r w:rsidRPr="00187705">
        <w:rPr>
          <w:rFonts w:ascii="Times New Roman" w:hAnsi="Times New Roman" w:cs="Times New Roman"/>
          <w:b/>
          <w:sz w:val="32"/>
          <w:lang w:val="uk-UA"/>
        </w:rPr>
        <w:t xml:space="preserve">» І туру Всеукраїнського конкурсу </w:t>
      </w:r>
    </w:p>
    <w:p w:rsidR="005506FC" w:rsidRDefault="00187705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187705">
        <w:rPr>
          <w:rFonts w:ascii="Times New Roman" w:hAnsi="Times New Roman" w:cs="Times New Roman"/>
          <w:b/>
          <w:sz w:val="32"/>
          <w:lang w:val="uk-UA"/>
        </w:rPr>
        <w:t>«Вчитель року-2016»</w:t>
      </w:r>
    </w:p>
    <w:p w:rsidR="00187705" w:rsidRDefault="00187705" w:rsidP="00187705">
      <w:pPr>
        <w:jc w:val="right"/>
        <w:rPr>
          <w:rFonts w:ascii="Times New Roman" w:hAnsi="Times New Roman" w:cs="Times New Roman"/>
          <w:sz w:val="32"/>
          <w:lang w:val="uk-UA"/>
        </w:rPr>
      </w:pPr>
      <w:r w:rsidRPr="00187705">
        <w:rPr>
          <w:rFonts w:ascii="Times New Roman" w:hAnsi="Times New Roman" w:cs="Times New Roman"/>
          <w:sz w:val="32"/>
          <w:lang w:val="uk-UA"/>
        </w:rPr>
        <w:t xml:space="preserve">Максимальна кількість – </w:t>
      </w:r>
      <w:r w:rsidR="001431D9">
        <w:rPr>
          <w:rFonts w:ascii="Times New Roman" w:hAnsi="Times New Roman" w:cs="Times New Roman"/>
          <w:sz w:val="32"/>
          <w:lang w:val="uk-UA"/>
        </w:rPr>
        <w:t>2</w:t>
      </w:r>
      <w:r w:rsidRPr="00187705">
        <w:rPr>
          <w:rFonts w:ascii="Times New Roman" w:hAnsi="Times New Roman" w:cs="Times New Roman"/>
          <w:sz w:val="32"/>
          <w:lang w:val="uk-UA"/>
        </w:rPr>
        <w:t>0 балів</w:t>
      </w:r>
    </w:p>
    <w:tbl>
      <w:tblPr>
        <w:tblStyle w:val="a3"/>
        <w:tblW w:w="0" w:type="auto"/>
        <w:jc w:val="center"/>
        <w:tblInd w:w="1101" w:type="dxa"/>
        <w:tblLook w:val="04A0"/>
      </w:tblPr>
      <w:tblGrid>
        <w:gridCol w:w="3827"/>
        <w:gridCol w:w="5482"/>
        <w:gridCol w:w="2031"/>
      </w:tblGrid>
      <w:tr w:rsidR="00187705" w:rsidTr="00790BD0">
        <w:trPr>
          <w:jc w:val="center"/>
        </w:trPr>
        <w:tc>
          <w:tcPr>
            <w:tcW w:w="3827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ПІБ</w:t>
            </w:r>
          </w:p>
        </w:tc>
        <w:tc>
          <w:tcPr>
            <w:tcW w:w="5482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Навчальний заклад</w:t>
            </w:r>
          </w:p>
        </w:tc>
        <w:tc>
          <w:tcPr>
            <w:tcW w:w="2031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Всього балів</w:t>
            </w:r>
          </w:p>
        </w:tc>
      </w:tr>
      <w:tr w:rsidR="00E6609F" w:rsidTr="00790BD0">
        <w:trPr>
          <w:jc w:val="center"/>
        </w:trPr>
        <w:tc>
          <w:tcPr>
            <w:tcW w:w="11340" w:type="dxa"/>
            <w:gridSpan w:val="3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Історія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Царюк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Г.А.</w:t>
            </w:r>
          </w:p>
        </w:tc>
        <w:tc>
          <w:tcPr>
            <w:tcW w:w="5482" w:type="dxa"/>
          </w:tcPr>
          <w:p w:rsidR="00E6609F" w:rsidRPr="00E6609F" w:rsidRDefault="00E6609F" w:rsidP="00D92AB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КЗ</w:t>
            </w:r>
            <w:proofErr w:type="spellEnd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:Гуманітарна гімназія №1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ВМР</w:t>
            </w:r>
          </w:p>
        </w:tc>
        <w:tc>
          <w:tcPr>
            <w:tcW w:w="2031" w:type="dxa"/>
          </w:tcPr>
          <w:p w:rsidR="00E6609F" w:rsidRDefault="008E240F" w:rsidP="00D92ABF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16,7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Приймак Ж.В.</w:t>
            </w:r>
          </w:p>
        </w:tc>
        <w:tc>
          <w:tcPr>
            <w:tcW w:w="5482" w:type="dxa"/>
          </w:tcPr>
          <w:p w:rsidR="00E6609F" w:rsidRPr="00E6609F" w:rsidRDefault="00E6609F" w:rsidP="00E6609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10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E6609F" w:rsidRDefault="008E240F" w:rsidP="00D92ABF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16,7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Скобєєва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І.М.</w:t>
            </w:r>
          </w:p>
        </w:tc>
        <w:tc>
          <w:tcPr>
            <w:tcW w:w="5482" w:type="dxa"/>
          </w:tcPr>
          <w:p w:rsidR="00E6609F" w:rsidRPr="00E6609F" w:rsidRDefault="00E6609F" w:rsidP="00E6609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НВК: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гімназія 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30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E6609F" w:rsidRDefault="008E240F" w:rsidP="00885563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15,2</w:t>
            </w:r>
          </w:p>
        </w:tc>
      </w:tr>
      <w:tr w:rsidR="001D2C7B" w:rsidRPr="00187705" w:rsidTr="00F75BFA">
        <w:trPr>
          <w:jc w:val="center"/>
        </w:trPr>
        <w:tc>
          <w:tcPr>
            <w:tcW w:w="11340" w:type="dxa"/>
            <w:gridSpan w:val="3"/>
          </w:tcPr>
          <w:p w:rsidR="001D2C7B" w:rsidRPr="00187705" w:rsidRDefault="001D2C7B" w:rsidP="00F75BF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Захист Вітчизни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1D2C7B" w:rsidTr="00F75BFA">
        <w:trPr>
          <w:jc w:val="center"/>
        </w:trPr>
        <w:tc>
          <w:tcPr>
            <w:tcW w:w="3827" w:type="dxa"/>
          </w:tcPr>
          <w:p w:rsidR="001D2C7B" w:rsidRPr="00187705" w:rsidRDefault="001D2C7B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Гоменюк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О.В.</w:t>
            </w:r>
          </w:p>
        </w:tc>
        <w:tc>
          <w:tcPr>
            <w:tcW w:w="5482" w:type="dxa"/>
          </w:tcPr>
          <w:p w:rsidR="001D2C7B" w:rsidRPr="00E6609F" w:rsidRDefault="001D2C7B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8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D2C7B" w:rsidRDefault="008E240F" w:rsidP="00F75BFA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13,2</w:t>
            </w:r>
          </w:p>
        </w:tc>
      </w:tr>
    </w:tbl>
    <w:p w:rsidR="00E6609F" w:rsidRPr="00187705" w:rsidRDefault="00E6609F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</w:p>
    <w:sectPr w:rsidR="00E6609F" w:rsidRPr="00187705" w:rsidSect="00187705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7705"/>
    <w:rsid w:val="001431D9"/>
    <w:rsid w:val="00187705"/>
    <w:rsid w:val="001D2C7B"/>
    <w:rsid w:val="0026131C"/>
    <w:rsid w:val="00513931"/>
    <w:rsid w:val="005506FC"/>
    <w:rsid w:val="00790BD0"/>
    <w:rsid w:val="007B1992"/>
    <w:rsid w:val="007F62D6"/>
    <w:rsid w:val="00885563"/>
    <w:rsid w:val="008E240F"/>
    <w:rsid w:val="00927703"/>
    <w:rsid w:val="009443D2"/>
    <w:rsid w:val="00AE1637"/>
    <w:rsid w:val="00E0181B"/>
    <w:rsid w:val="00E52175"/>
    <w:rsid w:val="00E6609F"/>
    <w:rsid w:val="00EC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5</cp:revision>
  <dcterms:created xsi:type="dcterms:W3CDTF">2015-12-21T15:24:00Z</dcterms:created>
  <dcterms:modified xsi:type="dcterms:W3CDTF">2015-12-21T15:25:00Z</dcterms:modified>
</cp:coreProperties>
</file>